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F9BEA2A" w14:textId="54068274" w:rsidR="001853FB" w:rsidRPr="001853FB" w:rsidRDefault="001853FB" w:rsidP="00197DC3">
      <w:pPr>
        <w:shd w:val="clear" w:color="auto" w:fill="FFFFFF"/>
        <w:spacing w:after="0" w:line="240" w:lineRule="auto"/>
        <w:jc w:val="center"/>
        <w:outlineLvl w:val="1"/>
        <w:rPr>
          <w:rFonts w:eastAsia="Times New Roman" w:cstheme="minorHAnsi"/>
          <w:b/>
          <w:bCs/>
          <w:color w:val="313639"/>
          <w:sz w:val="36"/>
          <w:szCs w:val="36"/>
          <w:lang w:eastAsia="en-GB"/>
        </w:rPr>
      </w:pPr>
      <w:r w:rsidRPr="001853FB">
        <w:rPr>
          <w:rFonts w:eastAsia="Times New Roman" w:cstheme="minorHAnsi"/>
          <w:b/>
          <w:bCs/>
          <w:color w:val="313639"/>
          <w:sz w:val="36"/>
          <w:szCs w:val="36"/>
          <w:lang w:eastAsia="en-GB"/>
        </w:rPr>
        <w:t>Make Fireworks in a Jar</w:t>
      </w:r>
    </w:p>
    <w:p w14:paraId="393676A3" w14:textId="41B4527B" w:rsidR="00197DC3" w:rsidRDefault="00B04830" w:rsidP="001853FB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lang w:eastAsia="en-GB"/>
        </w:rPr>
      </w:pPr>
      <w:r w:rsidRPr="00197DC3">
        <w:rPr>
          <w:noProof/>
        </w:rPr>
        <w:drawing>
          <wp:anchor distT="0" distB="0" distL="114300" distR="114300" simplePos="0" relativeHeight="251658240" behindDoc="1" locked="0" layoutInCell="1" allowOverlap="1" wp14:anchorId="3C611BC9" wp14:editId="4AFF382E">
            <wp:simplePos x="0" y="0"/>
            <wp:positionH relativeFrom="column">
              <wp:posOffset>3309620</wp:posOffset>
            </wp:positionH>
            <wp:positionV relativeFrom="paragraph">
              <wp:posOffset>19050</wp:posOffset>
            </wp:positionV>
            <wp:extent cx="3048000" cy="3048000"/>
            <wp:effectExtent l="0" t="0" r="0" b="0"/>
            <wp:wrapTight wrapText="bothSides">
              <wp:wrapPolygon edited="0">
                <wp:start x="0" y="0"/>
                <wp:lineTo x="0" y="21465"/>
                <wp:lineTo x="21465" y="21465"/>
                <wp:lineTo x="21465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48000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B40B90B" w14:textId="506B5DFE" w:rsidR="00197DC3" w:rsidRDefault="00197DC3" w:rsidP="001853FB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lang w:eastAsia="en-GB"/>
        </w:rPr>
      </w:pPr>
    </w:p>
    <w:p w14:paraId="3B730378" w14:textId="0E99EA0B" w:rsidR="001853FB" w:rsidRPr="001853FB" w:rsidRDefault="001853FB" w:rsidP="001853FB">
      <w:pPr>
        <w:shd w:val="clear" w:color="auto" w:fill="FFFFFF"/>
        <w:spacing w:after="0" w:line="240" w:lineRule="auto"/>
        <w:rPr>
          <w:rFonts w:eastAsia="Times New Roman" w:cstheme="minorHAnsi"/>
          <w:sz w:val="28"/>
          <w:szCs w:val="28"/>
          <w:lang w:eastAsia="en-GB"/>
        </w:rPr>
      </w:pPr>
      <w:r w:rsidRPr="001853FB">
        <w:rPr>
          <w:rFonts w:eastAsia="Times New Roman" w:cstheme="minorHAnsi"/>
          <w:b/>
          <w:bCs/>
          <w:sz w:val="28"/>
          <w:szCs w:val="28"/>
          <w:lang w:eastAsia="en-GB"/>
        </w:rPr>
        <w:t>Materials</w:t>
      </w:r>
    </w:p>
    <w:p w14:paraId="4658E940" w14:textId="4609EC65" w:rsidR="001853FB" w:rsidRPr="001853FB" w:rsidRDefault="00DC5A9C" w:rsidP="001853F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eastAsia="Times New Roman" w:cstheme="minorHAnsi"/>
          <w:lang w:eastAsia="en-GB"/>
        </w:rPr>
      </w:pPr>
      <w:hyperlink r:id="rId9" w:tgtFrame="_blank" w:history="1">
        <w:r w:rsidR="001853FB" w:rsidRPr="001853FB">
          <w:rPr>
            <w:rFonts w:eastAsia="Times New Roman" w:cstheme="minorHAnsi"/>
            <w:lang w:eastAsia="en-GB"/>
          </w:rPr>
          <w:t>An empty jar</w:t>
        </w:r>
      </w:hyperlink>
    </w:p>
    <w:p w14:paraId="5BF90587" w14:textId="77777777" w:rsidR="001853FB" w:rsidRPr="001853FB" w:rsidRDefault="001853FB" w:rsidP="001853F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eastAsia="Times New Roman" w:cstheme="minorHAnsi"/>
          <w:lang w:eastAsia="en-GB"/>
        </w:rPr>
      </w:pPr>
      <w:r w:rsidRPr="001853FB">
        <w:rPr>
          <w:rFonts w:eastAsia="Times New Roman" w:cstheme="minorHAnsi"/>
          <w:lang w:eastAsia="en-GB"/>
        </w:rPr>
        <w:t>4 tbsp of </w:t>
      </w:r>
      <w:hyperlink r:id="rId10" w:tgtFrame="_blank" w:history="1">
        <w:r w:rsidRPr="001853FB">
          <w:rPr>
            <w:rFonts w:eastAsia="Times New Roman" w:cstheme="minorHAnsi"/>
            <w:lang w:eastAsia="en-GB"/>
          </w:rPr>
          <w:t>cooking oil</w:t>
        </w:r>
      </w:hyperlink>
    </w:p>
    <w:p w14:paraId="7B55FE9B" w14:textId="13F78CD9" w:rsidR="001853FB" w:rsidRPr="001853FB" w:rsidRDefault="00DC5A9C" w:rsidP="001853F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eastAsia="Times New Roman" w:cstheme="minorHAnsi"/>
          <w:lang w:eastAsia="en-GB"/>
        </w:rPr>
      </w:pPr>
      <w:hyperlink r:id="rId11" w:tgtFrame="_blank" w:history="1">
        <w:r w:rsidR="001853FB" w:rsidRPr="001853FB">
          <w:rPr>
            <w:rFonts w:eastAsia="Times New Roman" w:cstheme="minorHAnsi"/>
            <w:lang w:eastAsia="en-GB"/>
          </w:rPr>
          <w:t>Food colo</w:t>
        </w:r>
        <w:r w:rsidR="001853FB">
          <w:rPr>
            <w:rFonts w:eastAsia="Times New Roman" w:cstheme="minorHAnsi"/>
            <w:lang w:eastAsia="en-GB"/>
          </w:rPr>
          <w:t>u</w:t>
        </w:r>
        <w:r w:rsidR="001853FB" w:rsidRPr="001853FB">
          <w:rPr>
            <w:rFonts w:eastAsia="Times New Roman" w:cstheme="minorHAnsi"/>
            <w:lang w:eastAsia="en-GB"/>
          </w:rPr>
          <w:t>ring</w:t>
        </w:r>
      </w:hyperlink>
    </w:p>
    <w:p w14:paraId="2D157619" w14:textId="77777777" w:rsidR="001853FB" w:rsidRPr="001853FB" w:rsidRDefault="001853FB" w:rsidP="001853F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eastAsia="Times New Roman" w:cstheme="minorHAnsi"/>
          <w:lang w:eastAsia="en-GB"/>
        </w:rPr>
      </w:pPr>
      <w:r w:rsidRPr="001853FB">
        <w:rPr>
          <w:rFonts w:eastAsia="Times New Roman" w:cstheme="minorHAnsi"/>
          <w:lang w:eastAsia="en-GB"/>
        </w:rPr>
        <w:t>Water</w:t>
      </w:r>
    </w:p>
    <w:p w14:paraId="2B60653D" w14:textId="77777777" w:rsidR="001853FB" w:rsidRPr="001853FB" w:rsidRDefault="001853FB" w:rsidP="001853F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eastAsia="Times New Roman" w:cstheme="minorHAnsi"/>
          <w:lang w:eastAsia="en-GB"/>
        </w:rPr>
      </w:pPr>
      <w:r w:rsidRPr="001853FB">
        <w:rPr>
          <w:rFonts w:eastAsia="Times New Roman" w:cstheme="minorHAnsi"/>
          <w:lang w:eastAsia="en-GB"/>
        </w:rPr>
        <w:t>A bowl</w:t>
      </w:r>
    </w:p>
    <w:p w14:paraId="2C18ABEE" w14:textId="77777777" w:rsidR="001853FB" w:rsidRPr="001853FB" w:rsidRDefault="001853FB" w:rsidP="001853F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eastAsia="Times New Roman" w:cstheme="minorHAnsi"/>
          <w:lang w:eastAsia="en-GB"/>
        </w:rPr>
      </w:pPr>
      <w:r w:rsidRPr="001853FB">
        <w:rPr>
          <w:rFonts w:eastAsia="Times New Roman" w:cstheme="minorHAnsi"/>
          <w:lang w:eastAsia="en-GB"/>
        </w:rPr>
        <w:t>Paper towels</w:t>
      </w:r>
    </w:p>
    <w:p w14:paraId="498889F9" w14:textId="77777777" w:rsidR="001853FB" w:rsidRPr="001853FB" w:rsidRDefault="001853FB" w:rsidP="001853FB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eastAsia="Times New Roman" w:cstheme="minorHAnsi"/>
          <w:lang w:eastAsia="en-GB"/>
        </w:rPr>
      </w:pPr>
      <w:r w:rsidRPr="001853FB">
        <w:rPr>
          <w:rFonts w:eastAsia="Times New Roman" w:cstheme="minorHAnsi"/>
          <w:lang w:eastAsia="en-GB"/>
        </w:rPr>
        <w:t>A spoon</w:t>
      </w:r>
    </w:p>
    <w:p w14:paraId="6CF19A09" w14:textId="77777777" w:rsidR="00B04830" w:rsidRDefault="00B04830" w:rsidP="001853FB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sz w:val="28"/>
          <w:szCs w:val="28"/>
          <w:lang w:eastAsia="en-GB"/>
        </w:rPr>
      </w:pPr>
    </w:p>
    <w:p w14:paraId="5C31D242" w14:textId="77777777" w:rsidR="00B04830" w:rsidRDefault="00B04830" w:rsidP="001853FB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sz w:val="28"/>
          <w:szCs w:val="28"/>
          <w:lang w:eastAsia="en-GB"/>
        </w:rPr>
      </w:pPr>
    </w:p>
    <w:p w14:paraId="2DD53561" w14:textId="77777777" w:rsidR="00B04830" w:rsidRDefault="00B04830" w:rsidP="001853FB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sz w:val="28"/>
          <w:szCs w:val="28"/>
          <w:lang w:eastAsia="en-GB"/>
        </w:rPr>
      </w:pPr>
    </w:p>
    <w:p w14:paraId="7F3E10FF" w14:textId="77777777" w:rsidR="00B04830" w:rsidRDefault="00B04830" w:rsidP="001853FB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sz w:val="28"/>
          <w:szCs w:val="28"/>
          <w:lang w:eastAsia="en-GB"/>
        </w:rPr>
      </w:pPr>
    </w:p>
    <w:p w14:paraId="1621FE5C" w14:textId="3DCD1226" w:rsidR="001853FB" w:rsidRPr="001853FB" w:rsidRDefault="001853FB" w:rsidP="001853FB">
      <w:pPr>
        <w:shd w:val="clear" w:color="auto" w:fill="FFFFFF"/>
        <w:spacing w:after="0" w:line="240" w:lineRule="auto"/>
        <w:rPr>
          <w:rFonts w:eastAsia="Times New Roman" w:cstheme="minorHAnsi"/>
          <w:sz w:val="28"/>
          <w:szCs w:val="28"/>
          <w:lang w:eastAsia="en-GB"/>
        </w:rPr>
      </w:pPr>
      <w:r w:rsidRPr="001853FB">
        <w:rPr>
          <w:rFonts w:eastAsia="Times New Roman" w:cstheme="minorHAnsi"/>
          <w:b/>
          <w:bCs/>
          <w:sz w:val="28"/>
          <w:szCs w:val="28"/>
          <w:lang w:eastAsia="en-GB"/>
        </w:rPr>
        <w:t>Method</w:t>
      </w:r>
    </w:p>
    <w:p w14:paraId="7D126D4D" w14:textId="77777777" w:rsidR="001853FB" w:rsidRPr="001853FB" w:rsidRDefault="001853FB" w:rsidP="001853FB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0"/>
        <w:rPr>
          <w:rFonts w:eastAsia="Times New Roman" w:cstheme="minorHAnsi"/>
          <w:color w:val="313639"/>
          <w:lang w:eastAsia="en-GB"/>
        </w:rPr>
      </w:pPr>
      <w:r w:rsidRPr="001853FB">
        <w:rPr>
          <w:rFonts w:eastAsia="Times New Roman" w:cstheme="minorHAnsi"/>
          <w:color w:val="313639"/>
          <w:lang w:eastAsia="en-GB"/>
        </w:rPr>
        <w:t>Begin by filling an empty jar 3/4 of the way with water.  Set this to the side.</w:t>
      </w:r>
      <w:r w:rsidRPr="001853FB">
        <w:rPr>
          <w:rFonts w:ascii="Verdana" w:hAnsi="Verdana"/>
          <w:color w:val="313639"/>
          <w:sz w:val="36"/>
          <w:szCs w:val="36"/>
          <w:shd w:val="clear" w:color="auto" w:fill="FFFFFF"/>
        </w:rPr>
        <w:t xml:space="preserve"> </w:t>
      </w:r>
    </w:p>
    <w:p w14:paraId="6A13A9DB" w14:textId="77777777" w:rsidR="001853FB" w:rsidRDefault="001853FB" w:rsidP="001853FB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0"/>
        <w:rPr>
          <w:rFonts w:eastAsia="Times New Roman" w:cstheme="minorHAnsi"/>
          <w:lang w:eastAsia="en-GB"/>
        </w:rPr>
      </w:pPr>
      <w:r w:rsidRPr="001853FB">
        <w:rPr>
          <w:rFonts w:cstheme="minorHAnsi"/>
          <w:shd w:val="clear" w:color="auto" w:fill="FFFFFF"/>
        </w:rPr>
        <w:t>In a bowl combine </w:t>
      </w:r>
      <w:r w:rsidRPr="001853FB">
        <w:rPr>
          <w:rFonts w:cstheme="minorHAnsi"/>
          <w:b/>
          <w:bCs/>
          <w:i/>
          <w:iCs/>
          <w:shd w:val="clear" w:color="auto" w:fill="FFFFFF"/>
        </w:rPr>
        <w:t xml:space="preserve">3 </w:t>
      </w:r>
      <w:r w:rsidRPr="001853FB">
        <w:rPr>
          <w:rFonts w:cstheme="minorHAnsi"/>
          <w:shd w:val="clear" w:color="auto" w:fill="FFFFFF"/>
        </w:rPr>
        <w:t>tablespoons of </w:t>
      </w:r>
      <w:hyperlink r:id="rId12" w:tgtFrame="_blank" w:history="1">
        <w:r w:rsidRPr="001853FB">
          <w:rPr>
            <w:rStyle w:val="Hyperlink"/>
            <w:rFonts w:cstheme="minorHAnsi"/>
            <w:color w:val="auto"/>
            <w:u w:val="none"/>
          </w:rPr>
          <w:t>cooking oil</w:t>
        </w:r>
      </w:hyperlink>
      <w:r w:rsidRPr="001853FB">
        <w:rPr>
          <w:rFonts w:cstheme="minorHAnsi"/>
          <w:shd w:val="clear" w:color="auto" w:fill="FFFFFF"/>
        </w:rPr>
        <w:t> along with several drops of </w:t>
      </w:r>
      <w:hyperlink r:id="rId13" w:tgtFrame="_blank" w:history="1">
        <w:r w:rsidRPr="001853FB">
          <w:rPr>
            <w:rStyle w:val="Hyperlink"/>
            <w:rFonts w:cstheme="minorHAnsi"/>
            <w:color w:val="auto"/>
            <w:u w:val="none"/>
          </w:rPr>
          <w:t>food col</w:t>
        </w:r>
        <w:r>
          <w:rPr>
            <w:rStyle w:val="Hyperlink"/>
            <w:rFonts w:cstheme="minorHAnsi"/>
            <w:color w:val="auto"/>
            <w:u w:val="none"/>
          </w:rPr>
          <w:t>ou</w:t>
        </w:r>
        <w:r w:rsidRPr="001853FB">
          <w:rPr>
            <w:rStyle w:val="Hyperlink"/>
            <w:rFonts w:cstheme="minorHAnsi"/>
            <w:color w:val="auto"/>
            <w:u w:val="none"/>
          </w:rPr>
          <w:t>ring</w:t>
        </w:r>
      </w:hyperlink>
      <w:r w:rsidRPr="001853FB">
        <w:rPr>
          <w:rFonts w:cstheme="minorHAnsi"/>
          <w:shd w:val="clear" w:color="auto" w:fill="FFFFFF"/>
        </w:rPr>
        <w:t>.</w:t>
      </w:r>
    </w:p>
    <w:p w14:paraId="1593F9A1" w14:textId="73BCB38C" w:rsidR="001853FB" w:rsidRDefault="001853FB" w:rsidP="001853FB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0"/>
        <w:rPr>
          <w:rFonts w:eastAsia="Times New Roman" w:cstheme="minorHAnsi"/>
          <w:lang w:eastAsia="en-GB"/>
        </w:rPr>
      </w:pPr>
      <w:r w:rsidRPr="001853FB">
        <w:rPr>
          <w:rFonts w:eastAsia="Times New Roman" w:cstheme="minorHAnsi"/>
          <w:color w:val="313639"/>
          <w:lang w:eastAsia="en-GB"/>
        </w:rPr>
        <w:t>Use a spoon to stir the food colouring into the oil.</w:t>
      </w:r>
    </w:p>
    <w:p w14:paraId="57E1B5B4" w14:textId="4B33984C" w:rsidR="001853FB" w:rsidRDefault="001853FB" w:rsidP="001853FB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0"/>
        <w:rPr>
          <w:rFonts w:eastAsia="Times New Roman" w:cstheme="minorHAnsi"/>
          <w:lang w:eastAsia="en-GB"/>
        </w:rPr>
      </w:pPr>
      <w:r w:rsidRPr="001853FB">
        <w:rPr>
          <w:rFonts w:eastAsia="Times New Roman" w:cstheme="minorHAnsi"/>
          <w:color w:val="313639"/>
          <w:lang w:eastAsia="en-GB"/>
        </w:rPr>
        <w:t>It will not mix, but stirring will help to break the food colouring into smaller droplets.</w:t>
      </w:r>
    </w:p>
    <w:p w14:paraId="441603CC" w14:textId="525D1454" w:rsidR="001853FB" w:rsidRPr="001853FB" w:rsidRDefault="001853FB" w:rsidP="001853FB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0"/>
        <w:rPr>
          <w:rFonts w:eastAsia="Times New Roman" w:cstheme="minorHAnsi"/>
          <w:lang w:eastAsia="en-GB"/>
        </w:rPr>
      </w:pPr>
      <w:r w:rsidRPr="001853FB">
        <w:rPr>
          <w:rFonts w:eastAsia="Times New Roman" w:cstheme="minorHAnsi"/>
          <w:color w:val="313639"/>
          <w:lang w:eastAsia="en-GB"/>
        </w:rPr>
        <w:t>Now, pour the container of oil into the jar of water.</w:t>
      </w:r>
    </w:p>
    <w:p w14:paraId="6BD25251" w14:textId="3EB2FC99" w:rsidR="00197DC3" w:rsidRDefault="001853FB" w:rsidP="00197DC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alibri" w:eastAsia="Times New Roman" w:hAnsi="Calibri" w:cs="Calibri"/>
          <w:lang w:eastAsia="en-GB"/>
        </w:rPr>
      </w:pPr>
      <w:r w:rsidRPr="001853FB">
        <w:rPr>
          <w:rFonts w:ascii="Calibri" w:hAnsi="Calibri" w:cs="Calibri"/>
          <w:shd w:val="clear" w:color="auto" w:fill="FFFFFF"/>
        </w:rPr>
        <w:t>After a moment or two </w:t>
      </w:r>
      <w:r w:rsidRPr="001853FB">
        <w:rPr>
          <w:rFonts w:ascii="Calibri" w:hAnsi="Calibri" w:cs="Calibri"/>
          <w:i/>
          <w:iCs/>
          <w:shd w:val="clear" w:color="auto" w:fill="FFFFFF"/>
        </w:rPr>
        <w:t>the oil will settle at the top</w:t>
      </w:r>
      <w:r w:rsidRPr="001853FB">
        <w:rPr>
          <w:rFonts w:ascii="Calibri" w:hAnsi="Calibri" w:cs="Calibri"/>
          <w:shd w:val="clear" w:color="auto" w:fill="FFFFFF"/>
        </w:rPr>
        <w:t> of the jar, but </w:t>
      </w:r>
      <w:hyperlink r:id="rId14" w:tgtFrame="_blank" w:history="1">
        <w:r w:rsidRPr="001853FB">
          <w:rPr>
            <w:rStyle w:val="Hyperlink"/>
            <w:rFonts w:ascii="Calibri" w:hAnsi="Calibri" w:cs="Calibri"/>
            <w:color w:val="auto"/>
            <w:u w:val="none"/>
          </w:rPr>
          <w:t>the food colouring</w:t>
        </w:r>
      </w:hyperlink>
      <w:r w:rsidRPr="001853FB">
        <w:rPr>
          <w:rFonts w:ascii="Calibri" w:hAnsi="Calibri" w:cs="Calibri"/>
          <w:shd w:val="clear" w:color="auto" w:fill="FFFFFF"/>
        </w:rPr>
        <w:t> will begin to shoot down and mix into the water, </w:t>
      </w:r>
      <w:r w:rsidRPr="001853FB">
        <w:rPr>
          <w:rFonts w:ascii="Calibri" w:hAnsi="Calibri" w:cs="Calibri"/>
          <w:i/>
          <w:iCs/>
          <w:shd w:val="clear" w:color="auto" w:fill="FFFFFF"/>
        </w:rPr>
        <w:t>creating a "fireworks" effect!</w:t>
      </w:r>
    </w:p>
    <w:p w14:paraId="40EEF061" w14:textId="1D75646E" w:rsidR="001853FB" w:rsidRPr="00B04830" w:rsidRDefault="001853FB" w:rsidP="00197DC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Calibri" w:eastAsia="Times New Roman" w:hAnsi="Calibri" w:cs="Calibri"/>
          <w:lang w:eastAsia="en-GB"/>
        </w:rPr>
      </w:pPr>
      <w:r w:rsidRPr="00197DC3">
        <w:rPr>
          <w:rFonts w:ascii="Calibri" w:hAnsi="Calibri" w:cs="Calibri"/>
          <w:color w:val="313639"/>
          <w:shd w:val="clear" w:color="auto" w:fill="FFFFFF"/>
        </w:rPr>
        <w:t>The food colo</w:t>
      </w:r>
      <w:r w:rsidR="00197DC3" w:rsidRPr="00197DC3">
        <w:rPr>
          <w:rFonts w:ascii="Calibri" w:hAnsi="Calibri" w:cs="Calibri"/>
          <w:color w:val="313639"/>
          <w:shd w:val="clear" w:color="auto" w:fill="FFFFFF"/>
        </w:rPr>
        <w:t>u</w:t>
      </w:r>
      <w:r w:rsidRPr="00197DC3">
        <w:rPr>
          <w:rFonts w:ascii="Calibri" w:hAnsi="Calibri" w:cs="Calibri"/>
          <w:color w:val="313639"/>
          <w:shd w:val="clear" w:color="auto" w:fill="FFFFFF"/>
        </w:rPr>
        <w:t>rs will continue to shoot down like fireworks until all of the droplets have fallen from the oil. </w:t>
      </w:r>
    </w:p>
    <w:p w14:paraId="3D9BB734" w14:textId="703F20FA" w:rsidR="00B04830" w:rsidRDefault="00B04830" w:rsidP="00B04830">
      <w:pPr>
        <w:tabs>
          <w:tab w:val="left" w:pos="1362"/>
        </w:tabs>
        <w:rPr>
          <w:rFonts w:ascii="Calibri" w:eastAsia="Times New Roman" w:hAnsi="Calibri" w:cs="Calibri"/>
          <w:lang w:eastAsia="en-GB"/>
        </w:rPr>
      </w:pPr>
      <w:r w:rsidRPr="00B04830">
        <w:rPr>
          <w:noProof/>
        </w:rPr>
        <w:drawing>
          <wp:anchor distT="0" distB="0" distL="114300" distR="114300" simplePos="0" relativeHeight="251658241" behindDoc="1" locked="0" layoutInCell="1" allowOverlap="1" wp14:anchorId="621D9826" wp14:editId="73890C79">
            <wp:simplePos x="0" y="0"/>
            <wp:positionH relativeFrom="margin">
              <wp:posOffset>-632460</wp:posOffset>
            </wp:positionH>
            <wp:positionV relativeFrom="paragraph">
              <wp:posOffset>850265</wp:posOffset>
            </wp:positionV>
            <wp:extent cx="3287395" cy="2643505"/>
            <wp:effectExtent l="0" t="0" r="8255" b="4445"/>
            <wp:wrapTight wrapText="bothSides">
              <wp:wrapPolygon edited="0">
                <wp:start x="0" y="0"/>
                <wp:lineTo x="0" y="21481"/>
                <wp:lineTo x="21529" y="21481"/>
                <wp:lineTo x="21529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87395" cy="2643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alibri" w:eastAsia="Times New Roman" w:hAnsi="Calibri" w:cs="Calibri"/>
          <w:lang w:eastAsia="en-GB"/>
        </w:rPr>
        <w:tab/>
      </w:r>
    </w:p>
    <w:p w14:paraId="541CF68F" w14:textId="3B9A9545" w:rsidR="00B04830" w:rsidRPr="00B04830" w:rsidRDefault="00B04830" w:rsidP="00B04830">
      <w:pPr>
        <w:tabs>
          <w:tab w:val="left" w:pos="1362"/>
        </w:tabs>
        <w:rPr>
          <w:rFonts w:ascii="Calibri" w:eastAsia="Times New Roman" w:hAnsi="Calibri" w:cs="Calibri"/>
          <w:lang w:eastAsia="en-GB"/>
        </w:rPr>
      </w:pPr>
      <w:r w:rsidRPr="00B04830">
        <w:rPr>
          <w:noProof/>
        </w:rPr>
        <w:drawing>
          <wp:anchor distT="0" distB="0" distL="114300" distR="114300" simplePos="0" relativeHeight="251658242" behindDoc="1" locked="0" layoutInCell="1" allowOverlap="1" wp14:anchorId="030A39E6" wp14:editId="3EAD407C">
            <wp:simplePos x="0" y="0"/>
            <wp:positionH relativeFrom="column">
              <wp:posOffset>2959735</wp:posOffset>
            </wp:positionH>
            <wp:positionV relativeFrom="paragraph">
              <wp:posOffset>145415</wp:posOffset>
            </wp:positionV>
            <wp:extent cx="3686175" cy="3060341"/>
            <wp:effectExtent l="0" t="0" r="0" b="6985"/>
            <wp:wrapTight wrapText="bothSides">
              <wp:wrapPolygon edited="0">
                <wp:start x="0" y="0"/>
                <wp:lineTo x="0" y="21515"/>
                <wp:lineTo x="21433" y="21515"/>
                <wp:lineTo x="21433" y="0"/>
                <wp:lineTo x="0" y="0"/>
              </wp:wrapPolygon>
            </wp:wrapTight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86175" cy="306034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B04830" w:rsidRPr="00B0483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2E52EF"/>
    <w:multiLevelType w:val="multilevel"/>
    <w:tmpl w:val="B7AA8A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31B469A"/>
    <w:multiLevelType w:val="multilevel"/>
    <w:tmpl w:val="6B58A4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38A75B0"/>
    <w:multiLevelType w:val="multilevel"/>
    <w:tmpl w:val="7FAC5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3FB"/>
    <w:rsid w:val="001853FB"/>
    <w:rsid w:val="00197DC3"/>
    <w:rsid w:val="00531E89"/>
    <w:rsid w:val="00662339"/>
    <w:rsid w:val="00B04830"/>
    <w:rsid w:val="00C11227"/>
    <w:rsid w:val="00DC5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6838F8"/>
  <w15:chartTrackingRefBased/>
  <w15:docId w15:val="{40917A9A-F1EF-4300-B9C1-3A3C79BA0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1853F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034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60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837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020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503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871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amzn.to/2Ej21Tj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amzn.to/2NfSoaZ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image" Target="media/image3.pn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amzn.to/2Ej21Tj" TargetMode="External"/><Relationship Id="rId5" Type="http://schemas.openxmlformats.org/officeDocument/2006/relationships/styles" Target="styles.xml"/><Relationship Id="rId15" Type="http://schemas.openxmlformats.org/officeDocument/2006/relationships/image" Target="media/image2.png"/><Relationship Id="rId10" Type="http://schemas.openxmlformats.org/officeDocument/2006/relationships/hyperlink" Target="https://amzn.to/2NfSoaZ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amzn.to/2ElqGa5" TargetMode="External"/><Relationship Id="rId14" Type="http://schemas.openxmlformats.org/officeDocument/2006/relationships/hyperlink" Target="https://amzn.to/2Ej21Tj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5A84468E755B847A72D0AB3B471E84C" ma:contentTypeVersion="5" ma:contentTypeDescription="Create a new document." ma:contentTypeScope="" ma:versionID="53bbcf52158ab47dfca3a4549c11e39c">
  <xsd:schema xmlns:xsd="http://www.w3.org/2001/XMLSchema" xmlns:xs="http://www.w3.org/2001/XMLSchema" xmlns:p="http://schemas.microsoft.com/office/2006/metadata/properties" xmlns:ns2="e0ee5e28-296a-4f73-9ad0-568e6f4fe174" targetNamespace="http://schemas.microsoft.com/office/2006/metadata/properties" ma:root="true" ma:fieldsID="3e8305d6ca9b1ed3d6d64a033ea9e608" ns2:_="">
    <xsd:import namespace="e0ee5e28-296a-4f73-9ad0-568e6f4fe17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0ee5e28-296a-4f73-9ad0-568e6f4fe17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BD7EE6D-9B92-45D3-BE51-311C0F9CE0E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AAB0F67-A8AF-42B3-B79B-624CCA7EA5F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6B2E6C9-BFF3-4F58-8B99-CFF15DFA1F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0ee5e28-296a-4f73-9ad0-568e6f4fe17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936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shazia shahid</dc:creator>
  <cp:keywords/>
  <dc:description/>
  <cp:lastModifiedBy>shazia shahid</cp:lastModifiedBy>
  <cp:revision>2</cp:revision>
  <dcterms:created xsi:type="dcterms:W3CDTF">2020-07-02T09:03:00Z</dcterms:created>
  <dcterms:modified xsi:type="dcterms:W3CDTF">2020-07-02T09:03:00Z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0x01010035A84468E755B847A72D0AB3B471E84C</vt:lpwstr>
  </property>
</Properties>
</file>