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ECFEE5" w14:textId="7C425647" w:rsidR="00434BF5" w:rsidRPr="00434BF5" w:rsidRDefault="00434BF5" w:rsidP="00434BF5">
      <w:pPr>
        <w:rPr>
          <w:rFonts w:ascii="Times New Roman" w:eastAsia="Times New Roman" w:hAnsi="Times New Roman" w:cs="Times New Roman"/>
          <w:b/>
          <w:bCs/>
          <w:i/>
          <w:iCs/>
          <w:sz w:val="36"/>
          <w:szCs w:val="36"/>
          <w:lang w:eastAsia="en-GB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44"/>
          <w:szCs w:val="44"/>
          <w:lang w:eastAsia="en-GB"/>
        </w:rPr>
        <w:t>‘</w:t>
      </w:r>
      <w:r w:rsidRPr="00434BF5">
        <w:rPr>
          <w:rFonts w:ascii="Times New Roman" w:eastAsia="Times New Roman" w:hAnsi="Times New Roman" w:cs="Times New Roman"/>
          <w:b/>
          <w:bCs/>
          <w:i/>
          <w:iCs/>
          <w:sz w:val="44"/>
          <w:szCs w:val="44"/>
          <w:lang w:eastAsia="en-GB"/>
        </w:rPr>
        <w:t>Fidgety Fish</w:t>
      </w:r>
      <w:r>
        <w:rPr>
          <w:rFonts w:ascii="Times New Roman" w:eastAsia="Times New Roman" w:hAnsi="Times New Roman" w:cs="Times New Roman"/>
          <w:b/>
          <w:bCs/>
          <w:i/>
          <w:iCs/>
          <w:sz w:val="44"/>
          <w:szCs w:val="44"/>
          <w:lang w:eastAsia="en-GB"/>
        </w:rPr>
        <w:t>’</w:t>
      </w:r>
      <w:r w:rsidRPr="00434BF5">
        <w:rPr>
          <w:rFonts w:ascii="Times New Roman" w:eastAsia="Times New Roman" w:hAnsi="Times New Roman" w:cs="Times New Roman"/>
          <w:b/>
          <w:bCs/>
          <w:i/>
          <w:iCs/>
          <w:sz w:val="44"/>
          <w:szCs w:val="44"/>
          <w:lang w:eastAsia="en-GB"/>
        </w:rPr>
        <w:t xml:space="preserve"> </w:t>
      </w:r>
      <w:r w:rsidRPr="00434BF5">
        <w:rPr>
          <w:rFonts w:ascii="Times New Roman" w:eastAsia="Times New Roman" w:hAnsi="Times New Roman" w:cs="Times New Roman"/>
          <w:b/>
          <w:bCs/>
          <w:i/>
          <w:iCs/>
          <w:sz w:val="36"/>
          <w:szCs w:val="36"/>
          <w:lang w:eastAsia="en-GB"/>
        </w:rPr>
        <w:t>sensory story resources</w:t>
      </w:r>
      <w:r w:rsidRPr="00434BF5">
        <w:rPr>
          <w:rFonts w:ascii="Times New Roman" w:eastAsia="Times New Roman" w:hAnsi="Times New Roman" w:cs="Times New Roman"/>
          <w:b/>
          <w:bCs/>
          <w:i/>
          <w:iCs/>
          <w:sz w:val="36"/>
          <w:szCs w:val="36"/>
          <w:lang w:eastAsia="en-GB"/>
        </w:rPr>
        <w:fldChar w:fldCharType="begin"/>
      </w:r>
      <w:r w:rsidRPr="00434BF5">
        <w:rPr>
          <w:rFonts w:ascii="Times New Roman" w:eastAsia="Times New Roman" w:hAnsi="Times New Roman" w:cs="Times New Roman"/>
          <w:b/>
          <w:bCs/>
          <w:i/>
          <w:iCs/>
          <w:sz w:val="36"/>
          <w:szCs w:val="36"/>
          <w:lang w:eastAsia="en-GB"/>
        </w:rPr>
        <w:instrText xml:space="preserve"> INCLUDEPICTURE "/var/folders/t2/nz1dgbmn7r99t0qyxj1dqbj40000gn/T/com.microsoft.Word/WebArchiveCopyPasteTempFiles/282f75ec9878645ef8570e898dbb0b09.jpg" \* MERGEFORMATINET </w:instrText>
      </w:r>
      <w:r w:rsidRPr="00434BF5">
        <w:rPr>
          <w:rFonts w:ascii="Times New Roman" w:eastAsia="Times New Roman" w:hAnsi="Times New Roman" w:cs="Times New Roman"/>
          <w:b/>
          <w:bCs/>
          <w:i/>
          <w:iCs/>
          <w:sz w:val="36"/>
          <w:szCs w:val="36"/>
          <w:lang w:eastAsia="en-GB"/>
        </w:rPr>
        <w:fldChar w:fldCharType="end"/>
      </w:r>
    </w:p>
    <w:p w14:paraId="2A0FF40E" w14:textId="71D99B72" w:rsidR="00434BF5" w:rsidRPr="00D0259B" w:rsidRDefault="00434BF5">
      <w:pPr>
        <w:rPr>
          <w:b/>
          <w:bCs/>
          <w:sz w:val="28"/>
          <w:szCs w:val="28"/>
        </w:rPr>
      </w:pPr>
    </w:p>
    <w:p w14:paraId="442D557B" w14:textId="6E891ED2" w:rsidR="0050133C" w:rsidRPr="00D0259B" w:rsidRDefault="0050133C">
      <w:pPr>
        <w:rPr>
          <w:b/>
          <w:bCs/>
          <w:sz w:val="28"/>
          <w:szCs w:val="28"/>
        </w:rPr>
      </w:pPr>
      <w:r w:rsidRPr="00D0259B">
        <w:rPr>
          <w:b/>
          <w:bCs/>
          <w:sz w:val="28"/>
          <w:szCs w:val="28"/>
        </w:rPr>
        <w:t>What you will need to explore during the story:</w:t>
      </w:r>
    </w:p>
    <w:p w14:paraId="051684E4" w14:textId="105446A2" w:rsidR="0050133C" w:rsidRPr="00D0259B" w:rsidRDefault="0050133C" w:rsidP="0050133C">
      <w:pPr>
        <w:pStyle w:val="ListParagraph"/>
        <w:numPr>
          <w:ilvl w:val="0"/>
          <w:numId w:val="2"/>
        </w:numPr>
        <w:rPr>
          <w:sz w:val="28"/>
          <w:szCs w:val="28"/>
        </w:rPr>
      </w:pPr>
      <w:r w:rsidRPr="00D0259B">
        <w:rPr>
          <w:sz w:val="28"/>
          <w:szCs w:val="28"/>
        </w:rPr>
        <w:t>Water spray or water in a bowl to splash.</w:t>
      </w:r>
    </w:p>
    <w:p w14:paraId="0C265E97" w14:textId="35B1CBC6" w:rsidR="0050133C" w:rsidRDefault="0050133C" w:rsidP="0050133C">
      <w:pPr>
        <w:pStyle w:val="ListParagraph"/>
        <w:numPr>
          <w:ilvl w:val="0"/>
          <w:numId w:val="2"/>
        </w:numPr>
        <w:rPr>
          <w:sz w:val="28"/>
          <w:szCs w:val="28"/>
        </w:rPr>
      </w:pPr>
      <w:r w:rsidRPr="00D0259B">
        <w:rPr>
          <w:sz w:val="28"/>
          <w:szCs w:val="28"/>
        </w:rPr>
        <w:t>Bubbles to blow</w:t>
      </w:r>
      <w:r w:rsidR="00D0259B">
        <w:rPr>
          <w:sz w:val="28"/>
          <w:szCs w:val="28"/>
        </w:rPr>
        <w:t xml:space="preserve"> throughout the stor</w:t>
      </w:r>
      <w:r w:rsidR="00E668C4">
        <w:rPr>
          <w:sz w:val="28"/>
          <w:szCs w:val="28"/>
        </w:rPr>
        <w:t>y</w:t>
      </w:r>
      <w:r w:rsidRPr="00D0259B">
        <w:rPr>
          <w:sz w:val="28"/>
          <w:szCs w:val="28"/>
        </w:rPr>
        <w:t>.</w:t>
      </w:r>
    </w:p>
    <w:p w14:paraId="00E32B72" w14:textId="7E6AD593" w:rsidR="00E21D2D" w:rsidRPr="00D0259B" w:rsidRDefault="00E21D2D" w:rsidP="0050133C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Use tuna or salmon in a tin (or a real fish if you have one!) for your child to smell/taste if able.</w:t>
      </w:r>
    </w:p>
    <w:p w14:paraId="4533F2E6" w14:textId="051D5510" w:rsidR="0050133C" w:rsidRPr="00D0259B" w:rsidRDefault="0050133C" w:rsidP="0050133C">
      <w:pPr>
        <w:pStyle w:val="ListParagraph"/>
        <w:numPr>
          <w:ilvl w:val="0"/>
          <w:numId w:val="2"/>
        </w:numPr>
        <w:rPr>
          <w:sz w:val="28"/>
          <w:szCs w:val="28"/>
        </w:rPr>
      </w:pPr>
      <w:r w:rsidRPr="00D0259B">
        <w:rPr>
          <w:sz w:val="28"/>
          <w:szCs w:val="28"/>
        </w:rPr>
        <w:t>Fidgety fish to ‘wiggle’ in the story (</w:t>
      </w:r>
      <w:proofErr w:type="gramStart"/>
      <w:r w:rsidRPr="00D0259B">
        <w:rPr>
          <w:sz w:val="28"/>
          <w:szCs w:val="28"/>
        </w:rPr>
        <w:t>see</w:t>
      </w:r>
      <w:proofErr w:type="gramEnd"/>
      <w:r w:rsidRPr="00D0259B">
        <w:rPr>
          <w:sz w:val="28"/>
          <w:szCs w:val="28"/>
        </w:rPr>
        <w:t xml:space="preserve"> </w:t>
      </w:r>
      <w:r w:rsidR="00E668C4">
        <w:rPr>
          <w:sz w:val="28"/>
          <w:szCs w:val="28"/>
        </w:rPr>
        <w:t>separate sheets</w:t>
      </w:r>
      <w:r w:rsidRPr="00D0259B">
        <w:rPr>
          <w:sz w:val="28"/>
          <w:szCs w:val="28"/>
        </w:rPr>
        <w:t>).</w:t>
      </w:r>
    </w:p>
    <w:p w14:paraId="28D18790" w14:textId="5BF51945" w:rsidR="00B42561" w:rsidRPr="00D0259B" w:rsidRDefault="00E668C4" w:rsidP="0050133C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Jellyfish legs to feel from wool or spaghetti</w:t>
      </w:r>
      <w:r w:rsidR="00E21D2D">
        <w:rPr>
          <w:sz w:val="28"/>
          <w:szCs w:val="28"/>
        </w:rPr>
        <w:t xml:space="preserve"> mixed with cooking oil (to prevent sticking)</w:t>
      </w:r>
      <w:r>
        <w:rPr>
          <w:sz w:val="28"/>
          <w:szCs w:val="28"/>
        </w:rPr>
        <w:t>.</w:t>
      </w:r>
    </w:p>
    <w:p w14:paraId="183C0AFE" w14:textId="693E736F" w:rsidR="00B42561" w:rsidRPr="00D0259B" w:rsidRDefault="00B42561" w:rsidP="0050133C">
      <w:pPr>
        <w:pStyle w:val="ListParagraph"/>
        <w:numPr>
          <w:ilvl w:val="0"/>
          <w:numId w:val="2"/>
        </w:numPr>
        <w:rPr>
          <w:sz w:val="28"/>
          <w:szCs w:val="28"/>
        </w:rPr>
      </w:pPr>
      <w:r w:rsidRPr="00D0259B">
        <w:rPr>
          <w:sz w:val="28"/>
          <w:szCs w:val="28"/>
        </w:rPr>
        <w:t xml:space="preserve">Starfish </w:t>
      </w:r>
      <w:r w:rsidR="00935A1D" w:rsidRPr="00D0259B">
        <w:rPr>
          <w:sz w:val="28"/>
          <w:szCs w:val="28"/>
        </w:rPr>
        <w:t xml:space="preserve">made out of </w:t>
      </w:r>
      <w:proofErr w:type="spellStart"/>
      <w:r w:rsidR="00935A1D" w:rsidRPr="00D0259B">
        <w:rPr>
          <w:sz w:val="28"/>
          <w:szCs w:val="28"/>
        </w:rPr>
        <w:t>cheerios</w:t>
      </w:r>
      <w:proofErr w:type="spellEnd"/>
      <w:r w:rsidR="00E668C4">
        <w:rPr>
          <w:sz w:val="28"/>
          <w:szCs w:val="28"/>
        </w:rPr>
        <w:t xml:space="preserve"> (see separate sheets).</w:t>
      </w:r>
    </w:p>
    <w:p w14:paraId="24FC4A0C" w14:textId="51A192D3" w:rsidR="00935A1D" w:rsidRPr="00D0259B" w:rsidRDefault="00935A1D" w:rsidP="0050133C">
      <w:pPr>
        <w:pStyle w:val="ListParagraph"/>
        <w:numPr>
          <w:ilvl w:val="0"/>
          <w:numId w:val="2"/>
        </w:numPr>
        <w:rPr>
          <w:sz w:val="28"/>
          <w:szCs w:val="28"/>
        </w:rPr>
      </w:pPr>
      <w:r w:rsidRPr="00D0259B">
        <w:rPr>
          <w:sz w:val="28"/>
          <w:szCs w:val="28"/>
        </w:rPr>
        <w:t xml:space="preserve">Crab </w:t>
      </w:r>
      <w:r w:rsidR="00E668C4">
        <w:rPr>
          <w:sz w:val="28"/>
          <w:szCs w:val="28"/>
        </w:rPr>
        <w:t>sound made from</w:t>
      </w:r>
      <w:r w:rsidRPr="00D0259B">
        <w:rPr>
          <w:sz w:val="28"/>
          <w:szCs w:val="28"/>
        </w:rPr>
        <w:t xml:space="preserve"> bottle tops on a string </w:t>
      </w:r>
      <w:r w:rsidR="00D0259B" w:rsidRPr="00D0259B">
        <w:rPr>
          <w:sz w:val="28"/>
          <w:szCs w:val="28"/>
        </w:rPr>
        <w:t xml:space="preserve">to shake </w:t>
      </w:r>
      <w:r w:rsidRPr="00D0259B">
        <w:rPr>
          <w:sz w:val="28"/>
          <w:szCs w:val="28"/>
        </w:rPr>
        <w:t xml:space="preserve">(see </w:t>
      </w:r>
      <w:r w:rsidR="00E668C4">
        <w:rPr>
          <w:sz w:val="28"/>
          <w:szCs w:val="28"/>
        </w:rPr>
        <w:t>separate sheets</w:t>
      </w:r>
      <w:r w:rsidRPr="00D0259B">
        <w:rPr>
          <w:sz w:val="28"/>
          <w:szCs w:val="28"/>
        </w:rPr>
        <w:t>).</w:t>
      </w:r>
    </w:p>
    <w:p w14:paraId="1DC87359" w14:textId="5D5F6B13" w:rsidR="00935A1D" w:rsidRPr="00D0259B" w:rsidRDefault="00935A1D" w:rsidP="0050133C">
      <w:pPr>
        <w:pStyle w:val="ListParagraph"/>
        <w:numPr>
          <w:ilvl w:val="0"/>
          <w:numId w:val="2"/>
        </w:numPr>
        <w:rPr>
          <w:sz w:val="28"/>
          <w:szCs w:val="28"/>
        </w:rPr>
      </w:pPr>
      <w:r w:rsidRPr="00D0259B">
        <w:rPr>
          <w:sz w:val="28"/>
          <w:szCs w:val="28"/>
        </w:rPr>
        <w:t>Dark material to hide under for the ‘cave’ part of the story.</w:t>
      </w:r>
    </w:p>
    <w:p w14:paraId="309BAD77" w14:textId="638F0944" w:rsidR="00D0259B" w:rsidRPr="00D0259B" w:rsidRDefault="00D0259B" w:rsidP="0050133C">
      <w:pPr>
        <w:pStyle w:val="ListParagraph"/>
        <w:numPr>
          <w:ilvl w:val="0"/>
          <w:numId w:val="2"/>
        </w:numPr>
        <w:rPr>
          <w:sz w:val="28"/>
          <w:szCs w:val="28"/>
        </w:rPr>
      </w:pPr>
      <w:r w:rsidRPr="00D0259B">
        <w:rPr>
          <w:sz w:val="28"/>
          <w:szCs w:val="28"/>
        </w:rPr>
        <w:t>Make the sounds exciting during the story i.e. the ‘snap!’ and the ‘shook and quivered’ and the ‘BURP!’ and the ‘WOOSH!’</w:t>
      </w:r>
    </w:p>
    <w:p w14:paraId="42D0F78A" w14:textId="2E4D01D1" w:rsidR="00D0259B" w:rsidRPr="00D0259B" w:rsidRDefault="00D0259B" w:rsidP="00D0259B">
      <w:pPr>
        <w:rPr>
          <w:rFonts w:ascii="Times New Roman" w:eastAsia="Times New Roman" w:hAnsi="Times New Roman" w:cs="Times New Roman"/>
          <w:lang w:eastAsia="en-GB"/>
        </w:rPr>
      </w:pPr>
    </w:p>
    <w:sectPr w:rsidR="00D0259B" w:rsidRPr="00D0259B" w:rsidSect="00D13289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BDF1868"/>
    <w:multiLevelType w:val="hybridMultilevel"/>
    <w:tmpl w:val="2612D5F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2F57FF8"/>
    <w:multiLevelType w:val="hybridMultilevel"/>
    <w:tmpl w:val="2806E0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4BF5"/>
    <w:rsid w:val="000F1A88"/>
    <w:rsid w:val="00434BF5"/>
    <w:rsid w:val="0043707F"/>
    <w:rsid w:val="0050133C"/>
    <w:rsid w:val="006651BE"/>
    <w:rsid w:val="00935A1D"/>
    <w:rsid w:val="00B42561"/>
    <w:rsid w:val="00D0259B"/>
    <w:rsid w:val="00D13289"/>
    <w:rsid w:val="00E21D2D"/>
    <w:rsid w:val="00E668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485C9B"/>
  <w15:chartTrackingRefBased/>
  <w15:docId w15:val="{A37594B6-99F0-6949-A761-5884473D1A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34BF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315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89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135</Words>
  <Characters>774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Jarvis</dc:creator>
  <cp:keywords/>
  <dc:description/>
  <cp:lastModifiedBy>Andrew Jarvis</cp:lastModifiedBy>
  <cp:revision>6</cp:revision>
  <dcterms:created xsi:type="dcterms:W3CDTF">2020-05-05T15:31:00Z</dcterms:created>
  <dcterms:modified xsi:type="dcterms:W3CDTF">2020-05-05T16:06:00Z</dcterms:modified>
</cp:coreProperties>
</file>