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AA3D02">
      <w:r>
        <w:t>Activity 5- Pictures to print to use for activity</w:t>
      </w:r>
    </w:p>
    <w:p w:rsidR="00AA3D02" w:rsidRDefault="00AA3D02">
      <w:bookmarkStart w:id="0" w:name="_GoBack"/>
      <w:bookmarkEnd w:id="0"/>
    </w:p>
    <w:p w:rsidR="00AA3D02" w:rsidRDefault="00AA3D02">
      <w:r>
        <w:rPr>
          <w:noProof/>
        </w:rPr>
        <w:drawing>
          <wp:inline distT="0" distB="0" distL="0" distR="0">
            <wp:extent cx="4838700" cy="4687314"/>
            <wp:effectExtent l="0" t="0" r="0" b="0"/>
            <wp:docPr id="2" name="Picture 2" descr="C:\Users\Teacher\AppData\Local\Microsoft\Windows\INetCache\Content.MSO\E5DBE4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E5DBE45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690" cy="471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D02" w:rsidRDefault="00AA3D02">
      <w:r>
        <w:t>Teddy</w:t>
      </w:r>
    </w:p>
    <w:p w:rsidR="00AA3D02" w:rsidRDefault="00AA3D02">
      <w:r>
        <w:rPr>
          <w:noProof/>
        </w:rPr>
        <w:lastRenderedPageBreak/>
        <w:drawing>
          <wp:inline distT="0" distB="0" distL="0" distR="0">
            <wp:extent cx="2768600" cy="5782945"/>
            <wp:effectExtent l="0" t="0" r="0" b="8255"/>
            <wp:docPr id="3" name="Picture 3" descr="Download Baby Born - Baby Born Doll Png PNG Image with No Background -  PNGke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wnload Baby Born - Baby Born Doll Png PNG Image with No Background -  PNGkey.co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578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D02" w:rsidRDefault="00AA3D02">
      <w:r>
        <w:t>Dolly</w:t>
      </w:r>
    </w:p>
    <w:sectPr w:rsidR="00AA3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D02"/>
    <w:rsid w:val="00704934"/>
    <w:rsid w:val="00AA3D02"/>
    <w:rsid w:val="00C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C858"/>
  <w15:chartTrackingRefBased/>
  <w15:docId w15:val="{9EB42727-58E1-466B-A1FC-C5A65430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2021-03-01T10:24:00Z</dcterms:created>
  <dcterms:modified xsi:type="dcterms:W3CDTF">2021-03-01T10:26:00Z</dcterms:modified>
</cp:coreProperties>
</file>